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07" w:rsidRDefault="00DB6BAF" w:rsidP="00DB6BAF">
      <w:pPr>
        <w:bidi/>
        <w:jc w:val="center"/>
        <w:rPr>
          <w:rFonts w:cs="B Titr"/>
          <w:sz w:val="96"/>
          <w:szCs w:val="96"/>
          <w:rtl/>
          <w:lang w:bidi="fa-IR"/>
        </w:rPr>
      </w:pPr>
      <w:r w:rsidRPr="00DB6BAF">
        <w:rPr>
          <w:rFonts w:cs="B Titr" w:hint="cs"/>
          <w:sz w:val="96"/>
          <w:szCs w:val="96"/>
          <w:rtl/>
          <w:lang w:bidi="fa-IR"/>
        </w:rPr>
        <w:t>اطلاعیه</w:t>
      </w:r>
    </w:p>
    <w:p w:rsidR="00BD2B10" w:rsidRPr="00BD2B10" w:rsidRDefault="00BD2B10" w:rsidP="00AA463D">
      <w:pPr>
        <w:bidi/>
        <w:jc w:val="center"/>
        <w:rPr>
          <w:rFonts w:cs="B Titr" w:hint="cs"/>
          <w:color w:val="000000" w:themeColor="text1"/>
          <w:sz w:val="56"/>
          <w:szCs w:val="56"/>
          <w:rtl/>
        </w:rPr>
      </w:pP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وام </w:t>
      </w:r>
      <w:r w:rsidR="00AA463D">
        <w:rPr>
          <w:rFonts w:cs="B Titr" w:hint="cs"/>
          <w:color w:val="000000" w:themeColor="text1"/>
          <w:sz w:val="56"/>
          <w:szCs w:val="56"/>
          <w:rtl/>
          <w:lang w:bidi="fa-IR"/>
        </w:rPr>
        <w:t>تحصیلی</w:t>
      </w: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 ویژه دکتری</w:t>
      </w:r>
      <w:r w:rsidR="00B63CB7">
        <w:rPr>
          <w:rFonts w:cs="B Titr"/>
          <w:color w:val="000000" w:themeColor="text1"/>
          <w:sz w:val="56"/>
          <w:szCs w:val="56"/>
          <w:lang w:bidi="fa-IR"/>
        </w:rPr>
        <w:t xml:space="preserve"> – </w:t>
      </w:r>
      <w:r w:rsidR="00B63CB7">
        <w:rPr>
          <w:rFonts w:cs="B Titr" w:hint="cs"/>
          <w:color w:val="000000" w:themeColor="text1"/>
          <w:sz w:val="56"/>
          <w:szCs w:val="56"/>
          <w:rtl/>
        </w:rPr>
        <w:t>بانك</w:t>
      </w:r>
    </w:p>
    <w:p w:rsidR="00DB6BAF" w:rsidRDefault="00DB6BAF" w:rsidP="00AA463D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>به اطلاع کلیه دانشجویان</w:t>
      </w:r>
      <w:r w:rsidR="00F72A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72AEF" w:rsidRPr="00F72AEF">
        <w:rPr>
          <w:rFonts w:cs="B Nazanin" w:hint="cs"/>
          <w:b/>
          <w:bCs/>
          <w:i/>
          <w:iCs/>
          <w:color w:val="7030A0"/>
          <w:sz w:val="28"/>
          <w:szCs w:val="28"/>
          <w:u w:val="single"/>
          <w:rtl/>
          <w:lang w:bidi="fa-IR"/>
        </w:rPr>
        <w:t>دکتری روزانه غیربورسیه و غیر شاغل</w:t>
      </w:r>
      <w:r w:rsidRPr="00F72AEF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 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وام </w:t>
      </w:r>
      <w:r w:rsidR="00AA463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تحصیلی</w:t>
      </w:r>
      <w:r w:rsidR="00BD2B10"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ویژه دکتری</w:t>
      </w:r>
      <w:r w:rsidR="00B63CB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بانك</w:t>
      </w:r>
      <w:bookmarkStart w:id="0" w:name="_GoBack"/>
      <w:bookmarkEnd w:id="0"/>
      <w:r w:rsidR="00BD2B10"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D2B1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نیمسال </w:t>
      </w:r>
      <w:r w:rsidR="00F72A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اول </w:t>
      </w:r>
      <w:r w:rsidR="00BD2B1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سال تحصیلی </w:t>
      </w:r>
      <w:r w:rsidR="00F72A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99</w:t>
      </w:r>
      <w:r w:rsidR="007202C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F72A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1398</w:t>
      </w:r>
      <w:r w:rsidR="007202C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72A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BD2B1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می رساند از روز سه شنبه مورخه </w:t>
      </w:r>
      <w:r w:rsidR="00AA463D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15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 w:rsidR="00AA463D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07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 w:rsidR="00F72AEF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="00BD2B1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لغایت روز </w:t>
      </w:r>
      <w:r w:rsidR="00F72AEF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25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 w:rsidR="00F72AEF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09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 w:rsidR="00F72AEF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="00BD2B10"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="00BD2B1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از طریق مراجعه به پورتال دانشجوئی صندوق رفاه به آدرس </w:t>
      </w:r>
      <w:r w:rsidR="00BD2B10" w:rsidRPr="00BD2B10">
        <w:rPr>
          <w:rFonts w:cs="B Nazanin"/>
          <w:b/>
          <w:bCs/>
          <w:color w:val="00B050"/>
          <w:sz w:val="28"/>
          <w:szCs w:val="28"/>
          <w:u w:val="single"/>
          <w:lang w:bidi="fa-IR"/>
        </w:rPr>
        <w:t>bp.swf.ir</w:t>
      </w:r>
      <w:r w:rsidR="00BD2B1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7202C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ثبت نام و بلافاصله مدارک وام خود را به اداره وام و رفاه دانشجویان ارائه نمایند.( </w:t>
      </w:r>
      <w:r w:rsidR="007202C8"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مهلت دریافت مدارک تا پایان وقت اداری روز چهارشنبه </w:t>
      </w:r>
      <w:r w:rsidR="00F72A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20</w:t>
      </w:r>
      <w:r w:rsidR="007202C8"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F72A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09</w:t>
      </w:r>
      <w:r w:rsidR="007202C8"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F72A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1398</w:t>
      </w:r>
      <w:r w:rsidR="007202C8"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خواهد بود.)</w:t>
      </w:r>
    </w:p>
    <w:p w:rsidR="007202C8" w:rsidRDefault="007202C8" w:rsidP="008A25D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کلیه دانشجویان</w:t>
      </w:r>
      <w:r w:rsidR="008A25D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دکتری روزانه</w:t>
      </w:r>
      <w:r w:rsidR="008A25D5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غیر بورسیه و غیر شاغل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مشمول وام </w:t>
      </w:r>
      <w:r w:rsidR="008A25D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تحصیلی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ویژه دکتری می باشند.</w:t>
      </w:r>
    </w:p>
    <w:p w:rsidR="007202C8" w:rsidRDefault="00AA463D" w:rsidP="007202C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دانشجویانی که در بانک توسعه تعاون تشکیل پرونده داده اند و برای یکبار ا</w:t>
      </w:r>
      <w:r w:rsidR="008A25D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 بانک وام دریافت کرده اند، صرفا می توانند از وام تحصیلی ویژه دکتری بانک استفاده کنند.</w:t>
      </w:r>
    </w:p>
    <w:p w:rsidR="008A25D5" w:rsidRDefault="008A25D5" w:rsidP="008A25D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وام تحصیلی دکتری صندوق رفاه طی یک لیست و برای شش ماهه دوم(پاییز و زمستان سال 98) پرداخت خواهد شد.</w:t>
      </w:r>
    </w:p>
    <w:p w:rsidR="007202C8" w:rsidRPr="007202C8" w:rsidRDefault="007202C8" w:rsidP="007202C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صورت هر گونه سوال با شماره های 31136409 و 31132804 تماس حاصل فرمائید.</w:t>
      </w:r>
    </w:p>
    <w:p w:rsidR="00DB6BAF" w:rsidRDefault="00DB6BAF" w:rsidP="00DB6BAF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DB6BAF" w:rsidRDefault="00DB6BAF" w:rsidP="00DB6BAF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با تشکر</w:t>
      </w:r>
    </w:p>
    <w:p w:rsidR="00DB6BAF" w:rsidRPr="00DB6BAF" w:rsidRDefault="00DB6BAF" w:rsidP="00DB6BAF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اداره وام و رفاه دانشجوئی</w:t>
      </w:r>
    </w:p>
    <w:sectPr w:rsidR="00DB6BAF" w:rsidRPr="00DB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4F08"/>
    <w:multiLevelType w:val="hybridMultilevel"/>
    <w:tmpl w:val="62EA2CCC"/>
    <w:lvl w:ilvl="0" w:tplc="0212E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AF"/>
    <w:rsid w:val="00491AE9"/>
    <w:rsid w:val="00503D07"/>
    <w:rsid w:val="007202C8"/>
    <w:rsid w:val="008A25D5"/>
    <w:rsid w:val="00AA463D"/>
    <w:rsid w:val="00B63CB7"/>
    <w:rsid w:val="00BD2B10"/>
    <w:rsid w:val="00D00B78"/>
    <w:rsid w:val="00DB6BAF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0EFB3-28F1-4F7F-9F33-0CBDAF5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6</cp:revision>
  <cp:lastPrinted>2019-09-21T07:02:00Z</cp:lastPrinted>
  <dcterms:created xsi:type="dcterms:W3CDTF">2017-11-01T06:12:00Z</dcterms:created>
  <dcterms:modified xsi:type="dcterms:W3CDTF">2019-09-21T07:39:00Z</dcterms:modified>
</cp:coreProperties>
</file>